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31" w:rsidRPr="000B09EA" w:rsidRDefault="00280A31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КАТАЙГИНСКОГО</w:t>
      </w: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280A31" w:rsidRPr="000B09EA" w:rsidRDefault="00280A31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80A31" w:rsidRPr="000B09EA" w:rsidRDefault="00280A31" w:rsidP="002B2CAE">
      <w:pPr>
        <w:widowControl w:val="0"/>
        <w:spacing w:before="120" w:after="12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20</w:t>
      </w:r>
      <w:r w:rsidRPr="000B09EA">
        <w:rPr>
          <w:rFonts w:ascii="Arial" w:hAnsi="Arial" w:cs="Arial"/>
        </w:rPr>
        <w:t xml:space="preserve"> декабря 2021 года 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68</w:t>
      </w:r>
    </w:p>
    <w:p w:rsidR="00280A31" w:rsidRPr="000B09EA" w:rsidRDefault="00280A31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>
        <w:rPr>
          <w:rFonts w:ascii="Arial" w:hAnsi="Arial" w:cs="Arial"/>
          <w:sz w:val="20"/>
          <w:szCs w:val="20"/>
        </w:rPr>
        <w:t>Катайга</w:t>
      </w:r>
    </w:p>
    <w:p w:rsidR="00280A31" w:rsidRPr="000B09EA" w:rsidRDefault="00280A31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:rsidR="00280A31" w:rsidRPr="000B09EA" w:rsidRDefault="00280A31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:rsidR="00280A31" w:rsidRPr="000B09EA" w:rsidRDefault="00280A31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280A31" w:rsidRDefault="00280A31" w:rsidP="002B2CA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80A31" w:rsidRPr="00342C56" w:rsidRDefault="00280A31" w:rsidP="002B2CA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280A31" w:rsidRDefault="00280A31" w:rsidP="00397FF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280A31" w:rsidRDefault="00280A31" w:rsidP="00397FF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:rsidR="00280A31" w:rsidRDefault="00280A31" w:rsidP="008A6E1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:rsidR="00280A31" w:rsidRDefault="00280A31" w:rsidP="008A6E1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:rsidR="00280A31" w:rsidRDefault="00280A31" w:rsidP="008A6E1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280A31" w:rsidRDefault="00280A31" w:rsidP="008A6E1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280A31" w:rsidRDefault="00280A31" w:rsidP="008A6E1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8A6E1C">
        <w:rPr>
          <w:rFonts w:ascii="Arial" w:hAnsi="Arial" w:cs="Arial"/>
          <w:sz w:val="24"/>
          <w:szCs w:val="24"/>
        </w:rPr>
        <w:t xml:space="preserve"> сельское</w:t>
      </w:r>
    </w:p>
    <w:p w:rsidR="00280A31" w:rsidRPr="002B2CAE" w:rsidRDefault="00280A31" w:rsidP="008A6E1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:rsidR="00280A31" w:rsidRPr="000B09EA" w:rsidRDefault="00280A31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80A31" w:rsidRPr="000B09EA" w:rsidRDefault="00280A31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:rsidR="00280A31" w:rsidRPr="000B09EA" w:rsidRDefault="00280A31" w:rsidP="002B2CAE">
      <w:pPr>
        <w:widowControl w:val="0"/>
        <w:ind w:firstLine="709"/>
        <w:jc w:val="center"/>
        <w:rPr>
          <w:rFonts w:ascii="Arial" w:hAnsi="Arial" w:cs="Arial"/>
        </w:rPr>
      </w:pPr>
    </w:p>
    <w:p w:rsidR="00280A31" w:rsidRPr="000B09EA" w:rsidRDefault="00280A31" w:rsidP="002B2CAE">
      <w:pPr>
        <w:widowControl w:val="0"/>
        <w:ind w:firstLine="709"/>
        <w:jc w:val="center"/>
        <w:rPr>
          <w:rFonts w:ascii="Arial" w:hAnsi="Arial" w:cs="Arial"/>
        </w:rPr>
      </w:pPr>
      <w:r w:rsidRPr="000B09EA">
        <w:rPr>
          <w:rFonts w:ascii="Arial" w:hAnsi="Arial" w:cs="Arial"/>
        </w:rPr>
        <w:t>постановляю:</w:t>
      </w:r>
    </w:p>
    <w:p w:rsidR="00280A31" w:rsidRPr="000B09EA" w:rsidRDefault="00280A31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80A31" w:rsidRPr="000B09EA" w:rsidRDefault="00280A31" w:rsidP="00397FF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у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80A31" w:rsidRPr="000B09EA" w:rsidRDefault="00280A31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:rsidR="00280A31" w:rsidRPr="000B09EA" w:rsidRDefault="00280A31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80A31" w:rsidRPr="000B09EA" w:rsidRDefault="00280A31" w:rsidP="002B2CA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80A31" w:rsidRPr="000B09EA" w:rsidRDefault="00280A31" w:rsidP="002B2CAE">
      <w:pPr>
        <w:pStyle w:val="NoSpacing"/>
        <w:jc w:val="both"/>
        <w:rPr>
          <w:rFonts w:ascii="Arial" w:hAnsi="Arial" w:cs="Arial"/>
          <w:sz w:val="24"/>
          <w:szCs w:val="24"/>
        </w:rPr>
      </w:pPr>
    </w:p>
    <w:bookmarkEnd w:id="1"/>
    <w:p w:rsidR="00280A31" w:rsidRPr="000B09EA" w:rsidRDefault="00280A31" w:rsidP="002B2C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0A31" w:rsidRPr="000B09EA" w:rsidRDefault="00280A31" w:rsidP="002B2C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0A31" w:rsidRPr="000B09EA" w:rsidRDefault="00280A31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280A31" w:rsidRPr="000B09EA" w:rsidRDefault="00280A31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280A31" w:rsidRDefault="00280A31" w:rsidP="002704A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>
        <w:rPr>
          <w:rFonts w:ascii="Arial" w:hAnsi="Arial" w:cs="Arial"/>
        </w:rPr>
        <w:t>Г.М. Родикова</w:t>
      </w: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Default="00280A31" w:rsidP="002B2CAE">
      <w:pPr>
        <w:rPr>
          <w:rFonts w:ascii="Arial" w:hAnsi="Arial" w:cs="Arial"/>
        </w:rPr>
      </w:pPr>
    </w:p>
    <w:p w:rsidR="00280A31" w:rsidRPr="000B09EA" w:rsidRDefault="00280A31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:rsidR="00280A31" w:rsidRDefault="00280A31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80A31" w:rsidRPr="000B09EA" w:rsidRDefault="00280A31" w:rsidP="002B2CA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Катайгинского сельского </w:t>
      </w:r>
      <w:r w:rsidRPr="000B09EA">
        <w:rPr>
          <w:rFonts w:ascii="Arial" w:hAnsi="Arial" w:cs="Arial"/>
        </w:rPr>
        <w:t xml:space="preserve">поселения </w:t>
      </w:r>
    </w:p>
    <w:p w:rsidR="00280A31" w:rsidRPr="000B09EA" w:rsidRDefault="00280A31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20</w:t>
      </w:r>
      <w:r w:rsidRPr="000B09EA">
        <w:rPr>
          <w:rFonts w:ascii="Arial" w:hAnsi="Arial" w:cs="Arial"/>
        </w:rPr>
        <w:t>.12.2021 г.  № 6</w:t>
      </w:r>
      <w:r>
        <w:rPr>
          <w:rFonts w:ascii="Arial" w:hAnsi="Arial" w:cs="Arial"/>
        </w:rPr>
        <w:t>8</w:t>
      </w:r>
    </w:p>
    <w:p w:rsidR="00280A31" w:rsidRDefault="00280A31" w:rsidP="002B2CA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80A31" w:rsidRPr="00C565AA" w:rsidRDefault="00280A31" w:rsidP="00B01AB2">
      <w:pPr>
        <w:ind w:left="284" w:firstLine="283"/>
        <w:rPr>
          <w:rStyle w:val="2"/>
        </w:rPr>
      </w:pPr>
    </w:p>
    <w:p w:rsidR="00280A31" w:rsidRPr="002B2CAE" w:rsidRDefault="00280A31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80A31" w:rsidRPr="002B2CAE" w:rsidRDefault="00280A31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280A31" w:rsidRPr="002B2CAE" w:rsidRDefault="00280A31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</w:t>
      </w:r>
      <w:r w:rsidRPr="008A6E1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sz w:val="24"/>
          <w:szCs w:val="24"/>
        </w:rPr>
        <w:t xml:space="preserve"> </w:t>
      </w:r>
    </w:p>
    <w:p w:rsidR="00280A31" w:rsidRPr="002B2CAE" w:rsidRDefault="00280A31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0A31" w:rsidRPr="002B2CAE" w:rsidRDefault="00280A31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в целях своевременного предупреждения нарушений требований законодательства в </w:t>
      </w:r>
      <w:r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280A31" w:rsidRPr="002B2CAE" w:rsidRDefault="00280A31" w:rsidP="002B2CAE">
      <w:pPr>
        <w:pStyle w:val="NoSpacing"/>
        <w:tabs>
          <w:tab w:val="left" w:pos="1644"/>
        </w:tabs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2. Анализ текущего состояния осуществления муниципального контроля </w:t>
      </w:r>
      <w:r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280A31" w:rsidRPr="002B2CAE" w:rsidRDefault="00280A31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Вид муниципального контроля: муниципальный контроль </w:t>
      </w:r>
      <w:r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Arial" w:hAnsi="Arial" w:cs="Arial"/>
          <w:sz w:val="24"/>
          <w:szCs w:val="24"/>
        </w:rPr>
        <w:t xml:space="preserve">в границах </w:t>
      </w:r>
      <w:r w:rsidRPr="002B2CAE">
        <w:rPr>
          <w:rFonts w:ascii="Arial" w:hAnsi="Arial" w:cs="Arial"/>
          <w:color w:val="111111"/>
          <w:sz w:val="24"/>
          <w:szCs w:val="24"/>
        </w:rPr>
        <w:t>муниципально</w:t>
      </w:r>
      <w:r>
        <w:rPr>
          <w:rFonts w:ascii="Arial" w:hAnsi="Arial" w:cs="Arial"/>
          <w:color w:val="111111"/>
          <w:sz w:val="24"/>
          <w:szCs w:val="24"/>
        </w:rPr>
        <w:t>го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образовани</w:t>
      </w:r>
      <w:r>
        <w:rPr>
          <w:rFonts w:ascii="Arial" w:hAnsi="Arial" w:cs="Arial"/>
          <w:color w:val="111111"/>
          <w:sz w:val="24"/>
          <w:szCs w:val="24"/>
        </w:rPr>
        <w:t>я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Катайгинское</w:t>
      </w:r>
      <w:r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color w:val="111111"/>
          <w:sz w:val="24"/>
          <w:szCs w:val="24"/>
        </w:rPr>
        <w:t>.</w:t>
      </w:r>
    </w:p>
    <w:p w:rsidR="00280A31" w:rsidRPr="002B2CAE" w:rsidRDefault="00280A31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Предметом муниципального контроля </w:t>
      </w:r>
      <w:r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в </w:t>
      </w:r>
      <w:r>
        <w:rPr>
          <w:rFonts w:ascii="Arial" w:hAnsi="Arial" w:cs="Arial"/>
          <w:color w:val="111111"/>
          <w:sz w:val="24"/>
          <w:szCs w:val="24"/>
        </w:rPr>
        <w:t xml:space="preserve">границах </w:t>
      </w:r>
      <w:r w:rsidRPr="002B2CAE">
        <w:rPr>
          <w:rFonts w:ascii="Arial" w:hAnsi="Arial" w:cs="Arial"/>
          <w:color w:val="111111"/>
          <w:sz w:val="24"/>
          <w:szCs w:val="24"/>
        </w:rPr>
        <w:t>муниципально</w:t>
      </w:r>
      <w:r>
        <w:rPr>
          <w:rFonts w:ascii="Arial" w:hAnsi="Arial" w:cs="Arial"/>
          <w:color w:val="111111"/>
          <w:sz w:val="24"/>
          <w:szCs w:val="24"/>
        </w:rPr>
        <w:t>го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образовани</w:t>
      </w:r>
      <w:r>
        <w:rPr>
          <w:rFonts w:ascii="Arial" w:hAnsi="Arial" w:cs="Arial"/>
          <w:color w:val="111111"/>
          <w:sz w:val="24"/>
          <w:szCs w:val="24"/>
        </w:rPr>
        <w:t>я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Катайгинское</w:t>
      </w:r>
      <w:r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является: </w:t>
      </w:r>
    </w:p>
    <w:p w:rsidR="00280A31" w:rsidRPr="002B2CAE" w:rsidRDefault="00280A31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280A31" w:rsidRPr="002B2CAE" w:rsidRDefault="00280A31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280A31" w:rsidRPr="002B2CAE" w:rsidRDefault="00280A31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280A31" w:rsidRPr="002B2CAE" w:rsidRDefault="00280A31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280A31" w:rsidRPr="002B2CAE" w:rsidRDefault="00280A31" w:rsidP="005F458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2B2CAE">
        <w:rPr>
          <w:rFonts w:ascii="Arial" w:hAnsi="Arial" w:cs="Arial"/>
          <w:sz w:val="24"/>
          <w:szCs w:val="24"/>
        </w:rPr>
        <w:t xml:space="preserve">Муниципальный контроль </w:t>
      </w:r>
      <w:r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границах </w:t>
      </w:r>
      <w:r w:rsidRPr="002B2CAE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</w:t>
      </w:r>
      <w:r w:rsidRPr="002B2CA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2B2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Катайгинское</w:t>
      </w:r>
      <w:r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осуществляется в соответствии с: 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80A31" w:rsidRPr="002B2CAE" w:rsidRDefault="00280A31" w:rsidP="00C04AF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280A31" w:rsidRPr="002B2CAE" w:rsidRDefault="00280A31" w:rsidP="00C04AF2">
      <w:pPr>
        <w:ind w:firstLine="708"/>
        <w:jc w:val="both"/>
        <w:rPr>
          <w:rFonts w:ascii="Arial" w:hAnsi="Arial" w:cs="Arial"/>
        </w:rPr>
      </w:pPr>
      <w:r w:rsidRPr="002B2CAE">
        <w:rPr>
          <w:rFonts w:ascii="Arial" w:hAnsi="Arial" w:cs="Arial"/>
          <w:color w:val="000000"/>
          <w:shd w:val="clear" w:color="auto" w:fill="FFFFFF"/>
        </w:rPr>
        <w:t>1) Предупреждение</w:t>
      </w:r>
      <w:r w:rsidRPr="002B2CAE">
        <w:rPr>
          <w:rFonts w:ascii="Arial" w:hAnsi="Arial" w:cs="Arial"/>
        </w:rPr>
        <w:t xml:space="preserve"> нарушений, подконтрольными субъектами обязательных требований законодательства </w:t>
      </w:r>
      <w:r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</w:rPr>
        <w:t xml:space="preserve">, включая устранение причин, факторов и условий, способствующих возможному нарушению обязательных требований законодательства </w:t>
      </w:r>
      <w:r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Pr="002B2CAE">
        <w:rPr>
          <w:rFonts w:ascii="Arial" w:hAnsi="Arial" w:cs="Arial"/>
        </w:rPr>
        <w:t>.</w:t>
      </w:r>
    </w:p>
    <w:p w:rsidR="00280A31" w:rsidRPr="002B2CAE" w:rsidRDefault="00280A31" w:rsidP="00C04AF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2) Создание благоприятных условий для скорейшего доведения требований законодательства </w:t>
      </w:r>
      <w:r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1) Формирование у контролируемых лиц единообразного понимания требований законодательства </w:t>
      </w:r>
      <w:r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sz w:val="24"/>
          <w:szCs w:val="24"/>
        </w:rPr>
        <w:t>.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sz w:val="24"/>
          <w:szCs w:val="24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требований.</w:t>
      </w:r>
    </w:p>
    <w:p w:rsidR="00280A31" w:rsidRPr="002B2CAE" w:rsidRDefault="00280A31" w:rsidP="00363A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2022 год.</w:t>
      </w:r>
    </w:p>
    <w:p w:rsidR="00280A31" w:rsidRPr="002B2CAE" w:rsidRDefault="00280A31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контроля </w:t>
      </w:r>
      <w:r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в </w:t>
      </w:r>
      <w:r>
        <w:rPr>
          <w:rFonts w:ascii="Arial" w:hAnsi="Arial" w:cs="Arial"/>
          <w:color w:val="111111"/>
          <w:sz w:val="24"/>
          <w:szCs w:val="24"/>
        </w:rPr>
        <w:t xml:space="preserve">границах </w:t>
      </w:r>
      <w:r w:rsidRPr="002B2CAE">
        <w:rPr>
          <w:rFonts w:ascii="Arial" w:hAnsi="Arial" w:cs="Arial"/>
          <w:color w:val="111111"/>
          <w:sz w:val="24"/>
          <w:szCs w:val="24"/>
        </w:rPr>
        <w:t>муниципально</w:t>
      </w:r>
      <w:r>
        <w:rPr>
          <w:rFonts w:ascii="Arial" w:hAnsi="Arial" w:cs="Arial"/>
          <w:color w:val="111111"/>
          <w:sz w:val="24"/>
          <w:szCs w:val="24"/>
        </w:rPr>
        <w:t>го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образовани</w:t>
      </w:r>
      <w:r>
        <w:rPr>
          <w:rFonts w:ascii="Arial" w:hAnsi="Arial" w:cs="Arial"/>
          <w:color w:val="111111"/>
          <w:sz w:val="24"/>
          <w:szCs w:val="24"/>
        </w:rPr>
        <w:t>я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Катайгинское</w:t>
      </w:r>
      <w:r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, являются юридические лица, индивидуальные предприниматели, граждане, осуществляющие подконтрольную деятельность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color w:val="111111"/>
          <w:sz w:val="24"/>
          <w:szCs w:val="24"/>
        </w:rPr>
        <w:t>.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законодательства </w:t>
      </w:r>
      <w:r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280A31" w:rsidRPr="002B2CAE" w:rsidRDefault="00280A31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2B2CAE">
        <w:rPr>
          <w:rFonts w:ascii="Arial" w:hAnsi="Arial" w:cs="Arial"/>
          <w:color w:val="111111"/>
          <w:sz w:val="24"/>
          <w:szCs w:val="24"/>
        </w:rPr>
        <w:t xml:space="preserve">9. В рамках профилактики предупреждения нарушений, установленных законодательством всех уровней, Администрацией </w:t>
      </w:r>
      <w:r>
        <w:rPr>
          <w:rFonts w:ascii="Arial" w:hAnsi="Arial" w:cs="Arial"/>
          <w:color w:val="111111"/>
          <w:sz w:val="24"/>
          <w:szCs w:val="24"/>
        </w:rPr>
        <w:t>Катайгинского</w:t>
      </w:r>
      <w:r w:rsidRPr="002B2CAE">
        <w:rPr>
          <w:rFonts w:ascii="Arial" w:hAnsi="Arial" w:cs="Arial"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 </w:t>
      </w:r>
      <w:r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color w:val="111111"/>
          <w:sz w:val="24"/>
          <w:szCs w:val="24"/>
        </w:rPr>
        <w:t>.</w:t>
      </w:r>
    </w:p>
    <w:p w:rsidR="00280A31" w:rsidRPr="002B2CAE" w:rsidRDefault="00280A31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2B2CAE">
        <w:rPr>
          <w:rFonts w:ascii="Arial" w:hAnsi="Arial" w:cs="Arial"/>
          <w:color w:val="000000"/>
          <w:sz w:val="24"/>
          <w:szCs w:val="24"/>
        </w:rPr>
        <w:t>отсутствие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80A31" w:rsidRPr="002B2CAE" w:rsidRDefault="00280A31" w:rsidP="00B01AB2">
      <w:pPr>
        <w:jc w:val="right"/>
        <w:rPr>
          <w:rFonts w:ascii="Arial" w:hAnsi="Arial" w:cs="Arial"/>
        </w:rPr>
      </w:pPr>
    </w:p>
    <w:p w:rsidR="00280A31" w:rsidRPr="002B2CAE" w:rsidRDefault="00280A31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280A31" w:rsidRPr="002B2CAE" w:rsidRDefault="00280A31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280A31" w:rsidRPr="002B2CAE">
        <w:trPr>
          <w:trHeight w:val="1337"/>
        </w:trPr>
        <w:tc>
          <w:tcPr>
            <w:tcW w:w="704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280A31" w:rsidRPr="002B2CAE" w:rsidRDefault="00280A31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280A31" w:rsidRPr="002B2CAE" w:rsidRDefault="00280A31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280A31" w:rsidRPr="002B2CAE">
        <w:tc>
          <w:tcPr>
            <w:tcW w:w="704" w:type="dxa"/>
          </w:tcPr>
          <w:p w:rsidR="00280A31" w:rsidRPr="002B2CAE" w:rsidRDefault="00280A31" w:rsidP="00BA4805">
            <w:pPr>
              <w:shd w:val="clear" w:color="auto" w:fill="FFFFFF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280A31" w:rsidRPr="002B2CAE" w:rsidRDefault="00280A31" w:rsidP="00C04AF2">
            <w:pPr>
              <w:shd w:val="clear" w:color="auto" w:fill="FFFFFF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Размещение на официальном сайте Администрации Верхнекетского района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2B2CAE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границах </w:t>
            </w:r>
            <w:r w:rsidRPr="002B2CAE">
              <w:rPr>
                <w:rFonts w:ascii="Arial" w:hAnsi="Arial" w:cs="Arial"/>
              </w:rPr>
              <w:t>муниципально</w:t>
            </w:r>
            <w:r>
              <w:rPr>
                <w:rFonts w:ascii="Arial" w:hAnsi="Arial" w:cs="Arial"/>
              </w:rPr>
              <w:t>го</w:t>
            </w:r>
            <w:r w:rsidRPr="002B2CAE">
              <w:rPr>
                <w:rFonts w:ascii="Arial" w:hAnsi="Arial" w:cs="Arial"/>
              </w:rPr>
              <w:t xml:space="preserve"> образовани</w:t>
            </w:r>
            <w:r>
              <w:rPr>
                <w:rFonts w:ascii="Arial" w:hAnsi="Arial" w:cs="Arial"/>
              </w:rPr>
              <w:t>я</w:t>
            </w:r>
            <w:r w:rsidRPr="002B2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Катайгинское</w:t>
            </w:r>
            <w:r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В течении года </w:t>
            </w:r>
          </w:p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280A31" w:rsidRPr="002B2CAE" w:rsidRDefault="00280A31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80A31" w:rsidRPr="002B2CAE">
        <w:tc>
          <w:tcPr>
            <w:tcW w:w="704" w:type="dxa"/>
          </w:tcPr>
          <w:p w:rsidR="00280A31" w:rsidRPr="002B2CAE" w:rsidRDefault="00280A31" w:rsidP="00BA4805">
            <w:pPr>
              <w:shd w:val="clear" w:color="auto" w:fill="FFFFFF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280A31" w:rsidRPr="002B2CAE" w:rsidRDefault="00280A31" w:rsidP="00C04AF2">
            <w:pPr>
              <w:shd w:val="clear" w:color="auto" w:fill="FFFFFF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280A31" w:rsidRPr="002B2CAE" w:rsidRDefault="00280A31" w:rsidP="00BA4805">
            <w:pPr>
              <w:rPr>
                <w:rFonts w:ascii="Arial" w:hAnsi="Arial" w:cs="Arial"/>
              </w:rPr>
            </w:pPr>
          </w:p>
        </w:tc>
      </w:tr>
      <w:tr w:rsidR="00280A31" w:rsidRPr="002B2CAE">
        <w:tc>
          <w:tcPr>
            <w:tcW w:w="704" w:type="dxa"/>
          </w:tcPr>
          <w:p w:rsidR="00280A31" w:rsidRPr="002B2CAE" w:rsidRDefault="00280A31" w:rsidP="00BA4805">
            <w:pPr>
              <w:shd w:val="clear" w:color="auto" w:fill="FFFFFF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280A31" w:rsidRPr="002B2CAE" w:rsidRDefault="00280A31" w:rsidP="00C04AF2">
            <w:pPr>
              <w:shd w:val="clear" w:color="auto" w:fill="FFFFFF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Верхнекетского района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280A31" w:rsidRPr="002B2CAE" w:rsidRDefault="00280A31" w:rsidP="00BA4805">
            <w:pPr>
              <w:rPr>
                <w:rFonts w:ascii="Arial" w:hAnsi="Arial" w:cs="Arial"/>
              </w:rPr>
            </w:pPr>
          </w:p>
        </w:tc>
      </w:tr>
      <w:tr w:rsidR="00280A31" w:rsidRPr="002B2CAE">
        <w:tc>
          <w:tcPr>
            <w:tcW w:w="704" w:type="dxa"/>
          </w:tcPr>
          <w:p w:rsidR="00280A31" w:rsidRPr="002B2CAE" w:rsidRDefault="00280A31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280A31" w:rsidRPr="005C7200" w:rsidRDefault="00280A31" w:rsidP="00C04AF2">
            <w:pPr>
              <w:pStyle w:val="ConsPlusNormal"/>
              <w:shd w:val="clear" w:color="auto" w:fill="FFFFFF"/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5C720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Катайгинское</w:t>
            </w:r>
            <w:r w:rsidRPr="005C7200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280A31" w:rsidRPr="002B2CAE" w:rsidRDefault="00280A31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  <w:p w:rsidR="00280A31" w:rsidRPr="002B2CAE" w:rsidRDefault="00280A31" w:rsidP="00810019">
            <w:pPr>
              <w:rPr>
                <w:rFonts w:ascii="Arial" w:hAnsi="Arial" w:cs="Arial"/>
              </w:rPr>
            </w:pPr>
          </w:p>
          <w:p w:rsidR="00280A31" w:rsidRPr="002B2CAE" w:rsidRDefault="00280A31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80A31" w:rsidRPr="002B2CAE" w:rsidRDefault="00280A31" w:rsidP="00BA4805">
            <w:pPr>
              <w:rPr>
                <w:rFonts w:ascii="Arial" w:hAnsi="Arial" w:cs="Arial"/>
              </w:rPr>
            </w:pPr>
          </w:p>
        </w:tc>
      </w:tr>
    </w:tbl>
    <w:p w:rsidR="00280A31" w:rsidRPr="002B2CAE" w:rsidRDefault="00280A31" w:rsidP="00B01AB2">
      <w:pPr>
        <w:jc w:val="center"/>
        <w:rPr>
          <w:rFonts w:ascii="Arial" w:hAnsi="Arial" w:cs="Arial"/>
        </w:rPr>
      </w:pPr>
    </w:p>
    <w:p w:rsidR="00280A31" w:rsidRPr="002B2CAE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Pr="002B2CAE" w:rsidRDefault="00280A31" w:rsidP="00B01AB2">
      <w:pPr>
        <w:jc w:val="center"/>
        <w:rPr>
          <w:rFonts w:ascii="Arial" w:hAnsi="Arial" w:cs="Arial"/>
          <w:color w:val="000000"/>
        </w:rPr>
      </w:pPr>
    </w:p>
    <w:p w:rsidR="00280A31" w:rsidRPr="002B2CAE" w:rsidRDefault="00280A31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280A31" w:rsidRPr="002B2CAE" w:rsidRDefault="00280A31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280A31" w:rsidRPr="002B2CAE" w:rsidRDefault="00280A31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80A31" w:rsidRPr="002B2CAE" w:rsidRDefault="00280A31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280A31" w:rsidRPr="002B2CAE" w:rsidRDefault="00280A31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280A31" w:rsidRPr="002B2CAE" w:rsidRDefault="00280A31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280A31" w:rsidRPr="002B2CAE" w:rsidRDefault="00280A3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280A31" w:rsidRPr="002B2CAE" w:rsidRDefault="00280A3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280A31" w:rsidRPr="002B2CAE" w:rsidRDefault="00280A3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280A31" w:rsidRPr="002B2CAE" w:rsidRDefault="00280A31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280A31" w:rsidRPr="002B2CAE" w:rsidRDefault="00280A31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280A31" w:rsidRPr="002B2CAE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280A31" w:rsidRPr="002B2CAE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280A31" w:rsidRPr="002B2CAE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31" w:rsidRPr="002B2CAE" w:rsidRDefault="00280A31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280A31" w:rsidRPr="002B2CAE" w:rsidRDefault="00280A31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280A31" w:rsidRPr="002B2CAE" w:rsidRDefault="00280A31" w:rsidP="00B01AB2">
      <w:pPr>
        <w:jc w:val="both"/>
        <w:rPr>
          <w:rFonts w:ascii="Arial" w:hAnsi="Arial" w:cs="Arial"/>
        </w:rPr>
      </w:pPr>
    </w:p>
    <w:p w:rsidR="00280A31" w:rsidRPr="00BF4F83" w:rsidRDefault="00280A31" w:rsidP="00BF6752">
      <w:pPr>
        <w:ind w:left="4248" w:firstLine="708"/>
        <w:jc w:val="right"/>
        <w:rPr>
          <w:sz w:val="28"/>
          <w:szCs w:val="28"/>
        </w:rPr>
      </w:pPr>
    </w:p>
    <w:sectPr w:rsidR="00280A31" w:rsidRPr="00BF4F83" w:rsidSect="002B2CAE">
      <w:headerReference w:type="default" r:id="rId6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31" w:rsidRDefault="00280A31" w:rsidP="00786787">
      <w:r>
        <w:separator/>
      </w:r>
    </w:p>
  </w:endnote>
  <w:endnote w:type="continuationSeparator" w:id="0">
    <w:p w:rsidR="00280A31" w:rsidRDefault="00280A31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31" w:rsidRDefault="00280A31" w:rsidP="00786787">
      <w:r>
        <w:separator/>
      </w:r>
    </w:p>
  </w:footnote>
  <w:footnote w:type="continuationSeparator" w:id="0">
    <w:p w:rsidR="00280A31" w:rsidRDefault="00280A31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31" w:rsidRDefault="00280A31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280A31" w:rsidRDefault="00280A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14B0B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09EA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53DE5"/>
    <w:rsid w:val="002704A0"/>
    <w:rsid w:val="0027172E"/>
    <w:rsid w:val="00277C24"/>
    <w:rsid w:val="00280A31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42C56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4F563C"/>
    <w:rsid w:val="005001C6"/>
    <w:rsid w:val="00500963"/>
    <w:rsid w:val="00500D88"/>
    <w:rsid w:val="00530649"/>
    <w:rsid w:val="00530CE1"/>
    <w:rsid w:val="00541ACE"/>
    <w:rsid w:val="005523D1"/>
    <w:rsid w:val="00562B8F"/>
    <w:rsid w:val="005A337B"/>
    <w:rsid w:val="005C5B49"/>
    <w:rsid w:val="005C7200"/>
    <w:rsid w:val="005F4581"/>
    <w:rsid w:val="005F64DA"/>
    <w:rsid w:val="005F7B75"/>
    <w:rsid w:val="00607572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0195"/>
    <w:rsid w:val="00A346C4"/>
    <w:rsid w:val="00A40707"/>
    <w:rsid w:val="00A43337"/>
    <w:rsid w:val="00A536E4"/>
    <w:rsid w:val="00A54776"/>
    <w:rsid w:val="00A6488B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2C80"/>
    <w:rsid w:val="00B63E6C"/>
    <w:rsid w:val="00B64AA7"/>
    <w:rsid w:val="00B66D9C"/>
    <w:rsid w:val="00B75BCB"/>
    <w:rsid w:val="00B9650D"/>
    <w:rsid w:val="00BA003E"/>
    <w:rsid w:val="00BA4805"/>
    <w:rsid w:val="00BA62E2"/>
    <w:rsid w:val="00BB10F9"/>
    <w:rsid w:val="00BB422E"/>
    <w:rsid w:val="00BC07E3"/>
    <w:rsid w:val="00BC528E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31EEA"/>
    <w:rsid w:val="00C47889"/>
    <w:rsid w:val="00C565AA"/>
    <w:rsid w:val="00C6591C"/>
    <w:rsid w:val="00C71B90"/>
    <w:rsid w:val="00C87BE4"/>
    <w:rsid w:val="00C953AF"/>
    <w:rsid w:val="00CB0FE5"/>
    <w:rsid w:val="00CB6E28"/>
    <w:rsid w:val="00CC1A99"/>
    <w:rsid w:val="00CC2A44"/>
    <w:rsid w:val="00CD1FC0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1880</Words>
  <Characters>10716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КАТАЙГИНСКОГО СЕЛЬСКОГО ПОСЕЛЕНИЯ</dc:title>
  <dc:subject/>
  <dc:creator>Татьяна В. Григоренко</dc:creator>
  <cp:keywords/>
  <dc:description/>
  <cp:lastModifiedBy>Катайга</cp:lastModifiedBy>
  <cp:revision>2</cp:revision>
  <cp:lastPrinted>2021-12-20T10:56:00Z</cp:lastPrinted>
  <dcterms:created xsi:type="dcterms:W3CDTF">2021-12-23T03:48:00Z</dcterms:created>
  <dcterms:modified xsi:type="dcterms:W3CDTF">2021-12-23T03:48:00Z</dcterms:modified>
</cp:coreProperties>
</file>